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68" w:rsidRDefault="00D91868" w:rsidP="00D91868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868" w:rsidRDefault="00D91868" w:rsidP="00D91868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D91868" w:rsidRDefault="00D91868" w:rsidP="00D918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D91868" w:rsidRDefault="00D91868" w:rsidP="00D918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D91868" w:rsidRDefault="00D91868" w:rsidP="00D918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 Тверской  области</w:t>
      </w:r>
    </w:p>
    <w:p w:rsidR="00D91868" w:rsidRDefault="00D91868" w:rsidP="00D91868">
      <w:pPr>
        <w:jc w:val="center"/>
        <w:rPr>
          <w:b/>
          <w:sz w:val="28"/>
          <w:szCs w:val="28"/>
        </w:rPr>
      </w:pPr>
    </w:p>
    <w:p w:rsidR="00D91868" w:rsidRDefault="00D91868" w:rsidP="00D91868">
      <w:pPr>
        <w:jc w:val="center"/>
        <w:rPr>
          <w:b/>
          <w:sz w:val="28"/>
          <w:szCs w:val="28"/>
        </w:rPr>
      </w:pPr>
    </w:p>
    <w:p w:rsidR="00D91868" w:rsidRDefault="00D91868" w:rsidP="00D91868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D91868" w:rsidRDefault="00D91868" w:rsidP="00D91868">
      <w:pPr>
        <w:jc w:val="center"/>
        <w:rPr>
          <w:b/>
          <w:sz w:val="28"/>
          <w:szCs w:val="28"/>
        </w:rPr>
      </w:pPr>
    </w:p>
    <w:p w:rsidR="00D91868" w:rsidRDefault="00D91868" w:rsidP="00D91868">
      <w:pPr>
        <w:jc w:val="center"/>
        <w:rPr>
          <w:b/>
          <w:sz w:val="28"/>
          <w:szCs w:val="28"/>
        </w:rPr>
      </w:pPr>
    </w:p>
    <w:p w:rsidR="00D91868" w:rsidRDefault="004B688A" w:rsidP="00D9186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21</w:t>
      </w:r>
      <w:r w:rsidR="00D91868">
        <w:rPr>
          <w:rFonts w:ascii="Times New Roman" w:hAnsi="Times New Roman"/>
          <w:b w:val="0"/>
          <w:color w:val="000000" w:themeColor="text1"/>
          <w:sz w:val="28"/>
          <w:szCs w:val="28"/>
        </w:rPr>
        <w:t>.0</w:t>
      </w:r>
      <w:r w:rsidR="00164D33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D9186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65</w:t>
      </w:r>
    </w:p>
    <w:p w:rsidR="00D91868" w:rsidRDefault="00D91868" w:rsidP="00D91868">
      <w:pPr>
        <w:rPr>
          <w:sz w:val="28"/>
          <w:szCs w:val="28"/>
        </w:rPr>
      </w:pPr>
    </w:p>
    <w:p w:rsidR="00D91868" w:rsidRDefault="00D91868" w:rsidP="00D91868">
      <w:pPr>
        <w:rPr>
          <w:sz w:val="28"/>
          <w:szCs w:val="28"/>
        </w:rPr>
      </w:pPr>
    </w:p>
    <w:p w:rsidR="00D91868" w:rsidRDefault="00D91868" w:rsidP="00D91868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Озерный Тверской области» на 2022-2024 годы</w:t>
      </w:r>
    </w:p>
    <w:p w:rsidR="00D91868" w:rsidRDefault="00D91868" w:rsidP="00D91868">
      <w:pPr>
        <w:jc w:val="both"/>
        <w:rPr>
          <w:sz w:val="28"/>
          <w:szCs w:val="28"/>
        </w:rPr>
      </w:pPr>
    </w:p>
    <w:p w:rsidR="00D91868" w:rsidRDefault="00D91868" w:rsidP="00E81C9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1</w:t>
      </w:r>
      <w:r w:rsidR="00164D33">
        <w:rPr>
          <w:sz w:val="28"/>
        </w:rPr>
        <w:t>8</w:t>
      </w:r>
      <w:r>
        <w:rPr>
          <w:sz w:val="28"/>
        </w:rPr>
        <w:t>.0</w:t>
      </w:r>
      <w:r w:rsidR="00164D33">
        <w:rPr>
          <w:sz w:val="28"/>
        </w:rPr>
        <w:t>3</w:t>
      </w:r>
      <w:r>
        <w:rPr>
          <w:sz w:val="28"/>
        </w:rPr>
        <w:t xml:space="preserve">.2022 г. № </w:t>
      </w:r>
      <w:r w:rsidR="004B688A">
        <w:rPr>
          <w:sz w:val="28"/>
        </w:rPr>
        <w:t>8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администрация ЗАТО Озерный постановляет:</w:t>
      </w:r>
    </w:p>
    <w:p w:rsidR="00D91868" w:rsidRDefault="00D91868" w:rsidP="00D91868">
      <w:pPr>
        <w:tabs>
          <w:tab w:val="left" w:pos="920"/>
          <w:tab w:val="left" w:pos="1100"/>
        </w:tabs>
        <w:rPr>
          <w:sz w:val="28"/>
        </w:rPr>
      </w:pPr>
    </w:p>
    <w:p w:rsidR="00D91868" w:rsidRDefault="00D91868" w:rsidP="00E81C97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2022-2024 годы», утвержденную постановлением администрации ЗАТО </w:t>
      </w:r>
      <w:proofErr w:type="spellStart"/>
      <w:r>
        <w:rPr>
          <w:sz w:val="28"/>
        </w:rPr>
        <w:t>Озерный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09.11.2021 № 417</w:t>
      </w:r>
      <w:r>
        <w:rPr>
          <w:sz w:val="28"/>
        </w:rPr>
        <w:t>:</w:t>
      </w:r>
    </w:p>
    <w:p w:rsidR="00D91868" w:rsidRDefault="00D91868" w:rsidP="00E81C9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2022-2024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D91868" w:rsidTr="00D91868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</w:t>
            </w:r>
            <w:r w:rsidR="00164D33">
              <w:rPr>
                <w:lang w:eastAsia="en-US"/>
              </w:rPr>
              <w:t>116422</w:t>
            </w:r>
            <w:r>
              <w:rPr>
                <w:lang w:eastAsia="en-US"/>
              </w:rPr>
              <w:t>,</w:t>
            </w:r>
            <w:r w:rsidR="00164D33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тыс. рублей</w:t>
            </w:r>
          </w:p>
          <w:p w:rsidR="00D91868" w:rsidRDefault="00D91868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D91868" w:rsidTr="00D918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68" w:rsidRDefault="00D91868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D91868" w:rsidTr="00D918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68" w:rsidRDefault="00D91868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«Реализация социально-значимых 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</w:p>
          <w:p w:rsidR="00D91868" w:rsidRDefault="00164D3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49 763,0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</w:p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</w:p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D91868" w:rsidTr="00D918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68" w:rsidRDefault="00D91868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164D3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2 907,9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</w:tr>
      <w:tr w:rsidR="00D91868" w:rsidTr="00D918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68" w:rsidRDefault="00D91868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164D3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52 670,9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68" w:rsidRDefault="00D91868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32 941,9</w:t>
            </w:r>
          </w:p>
        </w:tc>
      </w:tr>
    </w:tbl>
    <w:p w:rsidR="00176110" w:rsidRDefault="000C49F9" w:rsidP="00E81C97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Подпункт а) п</w:t>
      </w:r>
      <w:r w:rsidR="0017611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4B688A">
        <w:rPr>
          <w:sz w:val="28"/>
          <w:szCs w:val="28"/>
        </w:rPr>
        <w:t xml:space="preserve"> </w:t>
      </w:r>
      <w:r w:rsidR="00176110">
        <w:rPr>
          <w:color w:val="000000"/>
          <w:sz w:val="28"/>
          <w:szCs w:val="28"/>
        </w:rPr>
        <w:t>23</w:t>
      </w:r>
      <w:r w:rsidR="004B688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муниципальных учреждений культуры ЗАТО </w:t>
      </w:r>
      <w:r>
        <w:rPr>
          <w:sz w:val="28"/>
          <w:szCs w:val="28"/>
        </w:rPr>
        <w:lastRenderedPageBreak/>
        <w:t xml:space="preserve">Озерный Тверской области», </w:t>
      </w:r>
      <w:r w:rsidR="00D000B0">
        <w:rPr>
          <w:color w:val="000000"/>
          <w:sz w:val="28"/>
          <w:szCs w:val="28"/>
        </w:rPr>
        <w:t>главы 2 «Мероприятия подпрограммы</w:t>
      </w:r>
      <w:proofErr w:type="gramStart"/>
      <w:r w:rsidR="00D000B0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</w:r>
      <w:r w:rsidR="00D000B0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D000B0" w:rsidRDefault="00176110" w:rsidP="00E81C97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C1187">
        <w:rPr>
          <w:sz w:val="28"/>
          <w:szCs w:val="28"/>
        </w:rPr>
        <w:t>«Р</w:t>
      </w:r>
      <w:r w:rsidR="000C49F9">
        <w:rPr>
          <w:sz w:val="28"/>
          <w:szCs w:val="28"/>
        </w:rPr>
        <w:t>асходы на государственную поддержку отрасли культуры (в части мероприятий по модернизации библиотек в части комплектования книжного фонда)</w:t>
      </w:r>
      <w:r w:rsidR="00AC1187">
        <w:rPr>
          <w:sz w:val="28"/>
          <w:szCs w:val="28"/>
        </w:rPr>
        <w:t>»</w:t>
      </w:r>
      <w:r w:rsidR="000C49F9">
        <w:rPr>
          <w:sz w:val="28"/>
          <w:szCs w:val="28"/>
        </w:rPr>
        <w:t>.</w:t>
      </w:r>
    </w:p>
    <w:p w:rsidR="000C49F9" w:rsidRDefault="000C49F9" w:rsidP="00E81C97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 23 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ЗАТО Озерный Тверской области», </w:t>
      </w:r>
      <w:r>
        <w:rPr>
          <w:color w:val="000000"/>
          <w:sz w:val="28"/>
          <w:szCs w:val="28"/>
        </w:rPr>
        <w:t>главы 2 «Мероприятия подпрограммы»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</w:r>
      <w:r w:rsidR="00F53F33">
        <w:rPr>
          <w:sz w:val="28"/>
          <w:szCs w:val="28"/>
        </w:rPr>
        <w:t xml:space="preserve">внести следующие дополнения: </w:t>
      </w:r>
    </w:p>
    <w:p w:rsidR="000C49F9" w:rsidRDefault="000C49F9" w:rsidP="00E81C97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1187">
        <w:rPr>
          <w:sz w:val="28"/>
          <w:szCs w:val="28"/>
        </w:rPr>
        <w:t>«С</w:t>
      </w:r>
      <w:r>
        <w:rPr>
          <w:sz w:val="28"/>
          <w:szCs w:val="28"/>
        </w:rPr>
        <w:t xml:space="preserve">убсидии местным бюджетам на проведение капитального ремонта учреждений 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типа, расположенных в административных центрах городских округов, муниципальных округов</w:t>
      </w:r>
      <w:r w:rsidR="00AC1187">
        <w:rPr>
          <w:sz w:val="28"/>
          <w:szCs w:val="28"/>
        </w:rPr>
        <w:t>, муниципальных районов, поселках городского типа Тверской области»;</w:t>
      </w:r>
    </w:p>
    <w:p w:rsidR="00AC1187" w:rsidRPr="000C49F9" w:rsidRDefault="00AC1187" w:rsidP="00E81C97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«Проведение капитального ремонта в МБУ </w:t>
      </w:r>
      <w:proofErr w:type="gramStart"/>
      <w:r>
        <w:rPr>
          <w:sz w:val="28"/>
          <w:szCs w:val="28"/>
        </w:rPr>
        <w:t>ДК</w:t>
      </w:r>
      <w:proofErr w:type="gramEnd"/>
      <w:r>
        <w:rPr>
          <w:sz w:val="28"/>
          <w:szCs w:val="28"/>
        </w:rPr>
        <w:t xml:space="preserve"> ЗАТО Озёрный»</w:t>
      </w:r>
      <w:r w:rsidR="00E81C97">
        <w:rPr>
          <w:sz w:val="28"/>
          <w:szCs w:val="28"/>
        </w:rPr>
        <w:t>.</w:t>
      </w:r>
    </w:p>
    <w:p w:rsidR="00AC1187" w:rsidRDefault="009C2B3A" w:rsidP="00E81C97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AC1187">
        <w:rPr>
          <w:sz w:val="28"/>
          <w:szCs w:val="28"/>
        </w:rPr>
        <w:t xml:space="preserve">Пункт </w:t>
      </w:r>
      <w:r w:rsidR="00176110">
        <w:rPr>
          <w:sz w:val="28"/>
          <w:szCs w:val="28"/>
        </w:rPr>
        <w:t>2</w:t>
      </w:r>
      <w:r>
        <w:rPr>
          <w:sz w:val="28"/>
          <w:szCs w:val="28"/>
        </w:rPr>
        <w:t xml:space="preserve">4 </w:t>
      </w:r>
      <w:r w:rsidR="00AC1187">
        <w:rPr>
          <w:sz w:val="28"/>
          <w:szCs w:val="28"/>
        </w:rPr>
        <w:t xml:space="preserve">Решение задачи 2 </w:t>
      </w:r>
      <w:r w:rsidR="00AC1187">
        <w:rPr>
          <w:iCs/>
          <w:color w:val="000000"/>
          <w:sz w:val="28"/>
          <w:szCs w:val="28"/>
        </w:rPr>
        <w:t>«</w:t>
      </w:r>
      <w:r w:rsidR="00AC1187"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 w:rsidR="00AC1187">
        <w:rPr>
          <w:sz w:val="28"/>
          <w:szCs w:val="28"/>
        </w:rPr>
        <w:t>культуры</w:t>
      </w:r>
      <w:proofErr w:type="gramEnd"/>
      <w:r w:rsidR="00AC1187">
        <w:rPr>
          <w:sz w:val="28"/>
          <w:szCs w:val="28"/>
        </w:rPr>
        <w:t xml:space="preserve"> ЗАТО Озерный Тверской области», </w:t>
      </w:r>
      <w:r w:rsidR="00AC1187">
        <w:rPr>
          <w:color w:val="000000"/>
          <w:sz w:val="28"/>
          <w:szCs w:val="28"/>
        </w:rPr>
        <w:t>главы 2 «Мероприятия подпрограммы»</w:t>
      </w:r>
      <w:r w:rsidR="00AC1187">
        <w:rPr>
          <w:sz w:val="28"/>
          <w:szCs w:val="28"/>
        </w:rPr>
        <w:t xml:space="preserve"> раздела </w:t>
      </w:r>
      <w:r w:rsidR="00AC1187">
        <w:rPr>
          <w:sz w:val="28"/>
          <w:szCs w:val="28"/>
          <w:lang w:val="en-US"/>
        </w:rPr>
        <w:t>III</w:t>
      </w:r>
      <w:r w:rsidR="00AC1187">
        <w:rPr>
          <w:sz w:val="28"/>
          <w:szCs w:val="28"/>
        </w:rPr>
        <w:t xml:space="preserve"> «Подпрограммы» подраздела </w:t>
      </w:r>
      <w:r w:rsidR="00AC1187">
        <w:rPr>
          <w:sz w:val="28"/>
          <w:szCs w:val="28"/>
          <w:lang w:val="en-US"/>
        </w:rPr>
        <w:t>I</w:t>
      </w:r>
      <w:r w:rsidR="00AC1187">
        <w:rPr>
          <w:sz w:val="28"/>
          <w:szCs w:val="28"/>
        </w:rPr>
        <w:t xml:space="preserve"> подпрограммы </w:t>
      </w:r>
      <w:r w:rsidR="00AC1187">
        <w:rPr>
          <w:sz w:val="28"/>
          <w:szCs w:val="28"/>
          <w:lang w:val="en-US"/>
        </w:rPr>
        <w:t>I</w:t>
      </w:r>
      <w:r w:rsidR="00AC1187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изложить в новой редакции: </w:t>
      </w:r>
    </w:p>
    <w:p w:rsidR="009C2B3A" w:rsidRDefault="009C2B3A" w:rsidP="00E81C97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1187">
        <w:rPr>
          <w:color w:val="000000"/>
          <w:sz w:val="28"/>
          <w:szCs w:val="28"/>
        </w:rPr>
        <w:t>«</w:t>
      </w:r>
      <w:r w:rsidR="00176110">
        <w:rPr>
          <w:color w:val="000000"/>
          <w:sz w:val="28"/>
          <w:szCs w:val="28"/>
        </w:rPr>
        <w:t>Р</w:t>
      </w:r>
      <w:r w:rsidR="00176110">
        <w:rPr>
          <w:sz w:val="28"/>
          <w:szCs w:val="28"/>
        </w:rPr>
        <w:t xml:space="preserve">еализация мероприятий, указанных в подпунктах «а» пункта 23 настоящей </w:t>
      </w:r>
      <w:r w:rsidR="00176110">
        <w:rPr>
          <w:iCs/>
          <w:sz w:val="28"/>
          <w:szCs w:val="28"/>
        </w:rPr>
        <w:t>муниципальной</w:t>
      </w:r>
      <w:r w:rsidR="00176110">
        <w:rPr>
          <w:sz w:val="28"/>
          <w:szCs w:val="28"/>
        </w:rPr>
        <w:t xml:space="preserve"> программы, осуществляется в рамках предоставления субсидий из </w:t>
      </w:r>
      <w:r w:rsidRPr="0094409F">
        <w:rPr>
          <w:sz w:val="28"/>
          <w:szCs w:val="28"/>
        </w:rPr>
        <w:t>областного бюджета Тверской области»</w:t>
      </w:r>
      <w:r>
        <w:rPr>
          <w:sz w:val="28"/>
          <w:szCs w:val="28"/>
        </w:rPr>
        <w:t xml:space="preserve"> и </w:t>
      </w:r>
      <w:proofErr w:type="gramStart"/>
      <w:r w:rsidR="00176110">
        <w:rPr>
          <w:sz w:val="28"/>
          <w:szCs w:val="28"/>
        </w:rPr>
        <w:t>бюджета</w:t>
      </w:r>
      <w:proofErr w:type="gramEnd"/>
      <w:r w:rsidR="00176110">
        <w:rPr>
          <w:sz w:val="28"/>
          <w:szCs w:val="28"/>
        </w:rPr>
        <w:t xml:space="preserve"> ЗАТО Озерный Тверской области на выполнение </w:t>
      </w:r>
      <w:r w:rsidR="00176110">
        <w:rPr>
          <w:iCs/>
          <w:sz w:val="28"/>
          <w:szCs w:val="28"/>
        </w:rPr>
        <w:t>муниципального</w:t>
      </w:r>
      <w:r w:rsidR="00176110">
        <w:rPr>
          <w:sz w:val="28"/>
          <w:szCs w:val="28"/>
        </w:rPr>
        <w:t xml:space="preserve"> задания МБУ «Библиотека» ЗАТО Озерный</w:t>
      </w:r>
      <w:r>
        <w:rPr>
          <w:sz w:val="28"/>
          <w:szCs w:val="28"/>
        </w:rPr>
        <w:t>»</w:t>
      </w:r>
      <w:r w:rsidR="007E79F9">
        <w:rPr>
          <w:sz w:val="28"/>
          <w:szCs w:val="28"/>
        </w:rPr>
        <w:t>.</w:t>
      </w:r>
    </w:p>
    <w:p w:rsidR="007E79F9" w:rsidRPr="0094409F" w:rsidRDefault="007E79F9" w:rsidP="007E79F9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Пункт 24 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ЗАТО Озерный Тверской области», </w:t>
      </w:r>
      <w:r>
        <w:rPr>
          <w:color w:val="000000"/>
          <w:sz w:val="28"/>
          <w:szCs w:val="28"/>
        </w:rPr>
        <w:t>главы 2 «Мероприятия подпрограммы»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внести следующие дополнения: </w:t>
      </w:r>
    </w:p>
    <w:p w:rsidR="009C2B3A" w:rsidRPr="0094409F" w:rsidRDefault="009C2B3A" w:rsidP="00E81C97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«Р</w:t>
      </w:r>
      <w:r>
        <w:rPr>
          <w:sz w:val="28"/>
          <w:szCs w:val="28"/>
        </w:rPr>
        <w:t xml:space="preserve">еализация мероприятий, указанных в подпунктах «б» пункта 23 настоящей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программы, осуществляется в рамках предоставления субсидий из </w:t>
      </w:r>
      <w:r w:rsidRPr="0094409F">
        <w:rPr>
          <w:sz w:val="28"/>
          <w:szCs w:val="28"/>
        </w:rPr>
        <w:t>областного бюджета Тверской области»</w:t>
      </w:r>
      <w:r w:rsidR="00F53F33">
        <w:rPr>
          <w:sz w:val="28"/>
          <w:szCs w:val="28"/>
        </w:rPr>
        <w:t>;</w:t>
      </w:r>
    </w:p>
    <w:p w:rsidR="00176110" w:rsidRDefault="009C2B3A" w:rsidP="00E81C97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«Р</w:t>
      </w:r>
      <w:r>
        <w:rPr>
          <w:sz w:val="28"/>
          <w:szCs w:val="28"/>
        </w:rPr>
        <w:t xml:space="preserve">еализация мероприятий, указанных в подпунктах «в» пункта 23 настоящей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программы, осуществляется в рамках предоставления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Тверской области»</w:t>
      </w:r>
      <w:r w:rsidR="00F53F33">
        <w:rPr>
          <w:sz w:val="28"/>
          <w:szCs w:val="28"/>
        </w:rPr>
        <w:t>.</w:t>
      </w:r>
    </w:p>
    <w:p w:rsidR="00D91868" w:rsidRDefault="009C2B3A" w:rsidP="00E81C9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1868">
        <w:rPr>
          <w:sz w:val="28"/>
          <w:szCs w:val="28"/>
        </w:rPr>
        <w:t>1.</w:t>
      </w:r>
      <w:r w:rsidR="00E81C97">
        <w:rPr>
          <w:sz w:val="28"/>
          <w:szCs w:val="28"/>
        </w:rPr>
        <w:t>3</w:t>
      </w:r>
      <w:r w:rsidR="00D91868">
        <w:rPr>
          <w:sz w:val="28"/>
          <w:szCs w:val="28"/>
        </w:rPr>
        <w:t>.</w:t>
      </w:r>
      <w:r w:rsidR="00D91868"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 w:rsidR="00D91868">
        <w:rPr>
          <w:sz w:val="28"/>
          <w:szCs w:val="28"/>
          <w:lang w:val="en-US"/>
        </w:rPr>
        <w:t>III</w:t>
      </w:r>
      <w:r w:rsidR="00D91868">
        <w:rPr>
          <w:sz w:val="28"/>
          <w:szCs w:val="28"/>
        </w:rPr>
        <w:t xml:space="preserve"> «Подпрограммы» подраздела </w:t>
      </w:r>
      <w:r w:rsidR="00D91868">
        <w:rPr>
          <w:sz w:val="28"/>
          <w:szCs w:val="28"/>
          <w:lang w:val="en-US"/>
        </w:rPr>
        <w:t>I</w:t>
      </w:r>
      <w:r w:rsidR="00D91868">
        <w:rPr>
          <w:sz w:val="28"/>
          <w:szCs w:val="28"/>
        </w:rPr>
        <w:t xml:space="preserve"> подпрограммы </w:t>
      </w:r>
      <w:r w:rsidR="00D91868">
        <w:rPr>
          <w:sz w:val="28"/>
          <w:szCs w:val="28"/>
          <w:lang w:val="en-US"/>
        </w:rPr>
        <w:t>I</w:t>
      </w:r>
      <w:r w:rsidR="00D91868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 w:rsidR="00D91868">
        <w:rPr>
          <w:sz w:val="28"/>
          <w:szCs w:val="28"/>
        </w:rPr>
        <w:t>в</w:t>
      </w:r>
      <w:proofErr w:type="gramEnd"/>
      <w:r w:rsidR="00D91868">
        <w:rPr>
          <w:sz w:val="28"/>
          <w:szCs w:val="28"/>
        </w:rPr>
        <w:t xml:space="preserve"> ЗАТО Озерный Тверской области» изложить в новой редакции:</w:t>
      </w:r>
    </w:p>
    <w:p w:rsidR="00D91868" w:rsidRDefault="00D91868" w:rsidP="00E81C9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«25. Общий объем бюджетных ассигнований, выделенный на реализацию подпрограммы 1, составляет </w:t>
      </w:r>
      <w:r w:rsidR="00164D33">
        <w:rPr>
          <w:sz w:val="28"/>
          <w:szCs w:val="28"/>
        </w:rPr>
        <w:t>107 747,2</w:t>
      </w:r>
      <w:r>
        <w:rPr>
          <w:sz w:val="28"/>
          <w:szCs w:val="28"/>
        </w:rPr>
        <w:t xml:space="preserve"> тыс. рублей.</w:t>
      </w:r>
    </w:p>
    <w:p w:rsidR="00D91868" w:rsidRDefault="00D91868" w:rsidP="00E81C97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D91868" w:rsidRDefault="00D91868" w:rsidP="00D91868">
      <w:pPr>
        <w:pStyle w:val="a7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D91868" w:rsidTr="00D91868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164D33">
              <w:rPr>
                <w:lang w:eastAsia="en-US"/>
              </w:rPr>
              <w:t>107 747,2</w:t>
            </w:r>
            <w:r>
              <w:rPr>
                <w:lang w:eastAsia="en-US"/>
              </w:rPr>
              <w:t xml:space="preserve">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D91868" w:rsidTr="00D91868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91868" w:rsidRDefault="00D9186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D91868" w:rsidRDefault="00D91868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D91868" w:rsidRDefault="00D91868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lang w:eastAsia="en-US"/>
              </w:rPr>
              <w:t>культуры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91868" w:rsidRDefault="00D9186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D91868" w:rsidTr="00D91868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40 075,1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49 763</w:t>
            </w:r>
          </w:p>
        </w:tc>
      </w:tr>
      <w:tr w:rsidR="00D91868" w:rsidTr="00D91868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27875,9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27925,9</w:t>
            </w:r>
          </w:p>
        </w:tc>
      </w:tr>
      <w:tr w:rsidR="00D91868" w:rsidTr="00D91868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68" w:rsidRDefault="00D91868">
            <w:pPr>
              <w:pStyle w:val="a7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91868" w:rsidRDefault="00D918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30 008,3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290F55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91868">
              <w:rPr>
                <w:lang w:eastAsia="en-US"/>
              </w:rPr>
              <w:t>0 058,3</w:t>
            </w:r>
          </w:p>
        </w:tc>
      </w:tr>
      <w:tr w:rsidR="00D91868" w:rsidTr="00D91868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D91868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97 959,3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9 787,9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68" w:rsidRDefault="00164D3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107 747,2</w:t>
            </w:r>
          </w:p>
        </w:tc>
      </w:tr>
    </w:tbl>
    <w:p w:rsidR="00D91868" w:rsidRDefault="00D91868" w:rsidP="00D91868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91868" w:rsidRDefault="00D91868" w:rsidP="00E81C9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53F3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Приложение 2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области» на 2022-2024 годы» изложить в новой редакции (Приложение).</w:t>
      </w:r>
    </w:p>
    <w:p w:rsidR="00D91868" w:rsidRDefault="00D91868" w:rsidP="00E81C9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D91868" w:rsidRDefault="00D91868" w:rsidP="00E81C9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91868" w:rsidRDefault="00D91868" w:rsidP="00D91868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91868" w:rsidRDefault="00D91868" w:rsidP="00D91868">
      <w:pPr>
        <w:rPr>
          <w:b/>
          <w:sz w:val="28"/>
          <w:szCs w:val="28"/>
        </w:rPr>
      </w:pPr>
    </w:p>
    <w:p w:rsidR="00D91868" w:rsidRDefault="00D91868" w:rsidP="00D91868">
      <w:pPr>
        <w:rPr>
          <w:b/>
          <w:sz w:val="28"/>
          <w:szCs w:val="28"/>
        </w:rPr>
      </w:pPr>
    </w:p>
    <w:p w:rsidR="00E81C97" w:rsidRDefault="00D91868" w:rsidP="00D91868">
      <w:pPr>
        <w:rPr>
          <w:b/>
          <w:sz w:val="28"/>
          <w:szCs w:val="28"/>
        </w:rPr>
      </w:pPr>
      <w:r w:rsidRPr="009311B9">
        <w:rPr>
          <w:sz w:val="28"/>
          <w:szCs w:val="28"/>
        </w:rPr>
        <w:t>Глав</w:t>
      </w:r>
      <w:r w:rsidR="00E81C97" w:rsidRPr="009311B9">
        <w:rPr>
          <w:sz w:val="28"/>
          <w:szCs w:val="28"/>
        </w:rPr>
        <w:t>а</w:t>
      </w:r>
      <w:r w:rsidR="009311B9">
        <w:rPr>
          <w:sz w:val="28"/>
          <w:szCs w:val="28"/>
        </w:rPr>
        <w:t xml:space="preserve"> </w:t>
      </w:r>
      <w:r w:rsidRPr="009311B9">
        <w:rPr>
          <w:sz w:val="28"/>
          <w:szCs w:val="28"/>
        </w:rPr>
        <w:t xml:space="preserve">ЗАТО Озерный                                                                  </w:t>
      </w:r>
      <w:r w:rsidR="009311B9">
        <w:rPr>
          <w:sz w:val="28"/>
          <w:szCs w:val="28"/>
        </w:rPr>
        <w:t xml:space="preserve">     </w:t>
      </w:r>
      <w:r w:rsidR="00E81C97" w:rsidRPr="009311B9">
        <w:rPr>
          <w:sz w:val="28"/>
          <w:szCs w:val="28"/>
        </w:rPr>
        <w:t>Н.А. Яковлева</w:t>
      </w:r>
    </w:p>
    <w:p w:rsidR="00E81C97" w:rsidRDefault="00E81C97" w:rsidP="00D91868">
      <w:pPr>
        <w:rPr>
          <w:b/>
          <w:sz w:val="28"/>
          <w:szCs w:val="28"/>
        </w:rPr>
      </w:pPr>
    </w:p>
    <w:p w:rsidR="00FB0EB5" w:rsidRDefault="00FB0EB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9F4" w:rsidRDefault="006359F4" w:rsidP="006359F4">
      <w:pPr>
        <w:rPr>
          <w:rFonts w:ascii="Calibri" w:hAnsi="Calibri" w:cs="Calibri"/>
          <w:sz w:val="22"/>
          <w:szCs w:val="22"/>
        </w:rPr>
        <w:sectPr w:rsidR="006359F4" w:rsidSect="00FB0EB5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tbl>
      <w:tblPr>
        <w:tblW w:w="16455" w:type="dxa"/>
        <w:tblInd w:w="96" w:type="dxa"/>
        <w:tblLayout w:type="fixed"/>
        <w:tblLook w:val="04A0"/>
      </w:tblPr>
      <w:tblGrid>
        <w:gridCol w:w="360"/>
        <w:gridCol w:w="236"/>
        <w:gridCol w:w="284"/>
        <w:gridCol w:w="343"/>
        <w:gridCol w:w="283"/>
        <w:gridCol w:w="284"/>
        <w:gridCol w:w="283"/>
        <w:gridCol w:w="284"/>
        <w:gridCol w:w="236"/>
        <w:gridCol w:w="25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02"/>
        <w:gridCol w:w="851"/>
        <w:gridCol w:w="1134"/>
        <w:gridCol w:w="1134"/>
        <w:gridCol w:w="1134"/>
        <w:gridCol w:w="1140"/>
        <w:gridCol w:w="844"/>
      </w:tblGrid>
      <w:tr w:rsidR="006359F4" w:rsidRPr="006359F4" w:rsidTr="006359F4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 xml:space="preserve">Приложение </w:t>
            </w:r>
          </w:p>
        </w:tc>
      </w:tr>
      <w:tr w:rsidR="006359F4" w:rsidRPr="006359F4" w:rsidTr="006359F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6359F4">
              <w:rPr>
                <w:sz w:val="22"/>
                <w:szCs w:val="22"/>
              </w:rPr>
              <w:t>Администрации</w:t>
            </w:r>
            <w:proofErr w:type="gramEnd"/>
            <w:r w:rsidRPr="006359F4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6359F4" w:rsidRPr="006359F4" w:rsidTr="006359F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от "</w:t>
            </w:r>
            <w:r w:rsidRPr="006359F4">
              <w:rPr>
                <w:color w:val="000000"/>
                <w:sz w:val="22"/>
                <w:szCs w:val="22"/>
              </w:rPr>
              <w:t>21</w:t>
            </w:r>
            <w:r w:rsidRPr="006359F4">
              <w:rPr>
                <w:sz w:val="22"/>
                <w:szCs w:val="22"/>
              </w:rPr>
              <w:t>" марта 2022 г. № 65</w:t>
            </w:r>
          </w:p>
        </w:tc>
      </w:tr>
      <w:tr w:rsidR="006359F4" w:rsidRPr="006359F4" w:rsidTr="006359F4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Приложение 2</w:t>
            </w:r>
          </w:p>
        </w:tc>
      </w:tr>
      <w:tr w:rsidR="006359F4" w:rsidRPr="006359F4" w:rsidTr="006359F4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6359F4">
              <w:rPr>
                <w:sz w:val="22"/>
                <w:szCs w:val="22"/>
              </w:rPr>
              <w:t>Администрации</w:t>
            </w:r>
            <w:proofErr w:type="gramEnd"/>
            <w:r w:rsidRPr="006359F4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6359F4" w:rsidRPr="006359F4" w:rsidTr="006359F4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от "09" ноября 2021 г. № 417</w:t>
            </w:r>
          </w:p>
        </w:tc>
      </w:tr>
      <w:tr w:rsidR="006359F4" w:rsidRPr="006359F4" w:rsidTr="006359F4">
        <w:trPr>
          <w:trHeight w:val="3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59F4" w:rsidRPr="006359F4" w:rsidTr="006359F4">
        <w:trPr>
          <w:trHeight w:val="348"/>
        </w:trPr>
        <w:tc>
          <w:tcPr>
            <w:tcW w:w="164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  <w:sz w:val="28"/>
                <w:szCs w:val="28"/>
              </w:rPr>
            </w:pPr>
            <w:r w:rsidRPr="006359F4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6359F4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6359F4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6359F4" w:rsidRPr="006359F4" w:rsidTr="006359F4">
        <w:trPr>
          <w:trHeight w:val="360"/>
        </w:trPr>
        <w:tc>
          <w:tcPr>
            <w:tcW w:w="164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6359F4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6359F4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6359F4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2022-2024 годы</w:t>
            </w:r>
          </w:p>
        </w:tc>
      </w:tr>
      <w:tr w:rsidR="006359F4" w:rsidRPr="006359F4" w:rsidTr="006359F4">
        <w:trPr>
          <w:trHeight w:val="3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138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  <w:sz w:val="16"/>
                <w:szCs w:val="16"/>
              </w:rPr>
            </w:pPr>
            <w:r w:rsidRPr="006359F4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</w:tr>
      <w:tr w:rsidR="006359F4" w:rsidRPr="006359F4" w:rsidTr="006359F4">
        <w:trPr>
          <w:trHeight w:val="348"/>
        </w:trPr>
        <w:tc>
          <w:tcPr>
            <w:tcW w:w="164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6359F4">
              <w:rPr>
                <w:b/>
                <w:bCs/>
              </w:rPr>
              <w:t>программы</w:t>
            </w:r>
            <w:proofErr w:type="gramEnd"/>
            <w:r w:rsidRPr="006359F4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6359F4" w:rsidRPr="006359F4" w:rsidTr="006359F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96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</w:tr>
      <w:tr w:rsidR="006359F4" w:rsidRPr="006359F4" w:rsidTr="006359F4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93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r w:rsidRPr="006359F4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59F4" w:rsidRPr="006359F4" w:rsidTr="006359F4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93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r w:rsidRPr="006359F4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6359F4">
              <w:rPr>
                <w:sz w:val="22"/>
                <w:szCs w:val="22"/>
              </w:rPr>
              <w:t>программа</w:t>
            </w:r>
            <w:proofErr w:type="gramEnd"/>
            <w:r w:rsidRPr="006359F4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</w:tr>
      <w:tr w:rsidR="006359F4" w:rsidRPr="006359F4" w:rsidTr="006359F4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93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>
            <w:r w:rsidRPr="006359F4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6359F4">
              <w:rPr>
                <w:sz w:val="22"/>
                <w:szCs w:val="22"/>
              </w:rPr>
              <w:t>программы</w:t>
            </w:r>
            <w:proofErr w:type="gramEnd"/>
            <w:r w:rsidRPr="006359F4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</w:p>
        </w:tc>
      </w:tr>
      <w:tr w:rsidR="006359F4" w:rsidRPr="006359F4" w:rsidTr="006359F4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F4" w:rsidRPr="006359F4" w:rsidRDefault="006359F4" w:rsidP="006359F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F4" w:rsidRPr="006359F4" w:rsidRDefault="006359F4" w:rsidP="006359F4">
            <w:pPr>
              <w:jc w:val="both"/>
              <w:rPr>
                <w:i/>
                <w:iCs/>
              </w:rPr>
            </w:pPr>
          </w:p>
        </w:tc>
      </w:tr>
      <w:tr w:rsidR="006359F4" w:rsidRPr="006359F4" w:rsidTr="006359F4">
        <w:trPr>
          <w:trHeight w:val="360"/>
        </w:trPr>
        <w:tc>
          <w:tcPr>
            <w:tcW w:w="48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20"/>
                <w:szCs w:val="20"/>
              </w:rPr>
            </w:pPr>
            <w:r w:rsidRPr="006359F4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359F4" w:rsidRPr="006359F4" w:rsidTr="006359F4">
        <w:trPr>
          <w:trHeight w:val="432"/>
        </w:trPr>
        <w:tc>
          <w:tcPr>
            <w:tcW w:w="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подраздел</w:t>
            </w:r>
          </w:p>
        </w:tc>
        <w:tc>
          <w:tcPr>
            <w:tcW w:w="27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20"/>
                <w:szCs w:val="20"/>
              </w:rPr>
            </w:pPr>
          </w:p>
        </w:tc>
      </w:tr>
      <w:tr w:rsidR="006359F4" w:rsidRPr="006359F4" w:rsidTr="006359F4">
        <w:trPr>
          <w:trHeight w:val="795"/>
        </w:trPr>
        <w:tc>
          <w:tcPr>
            <w:tcW w:w="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9F4" w:rsidRPr="006359F4" w:rsidRDefault="006359F4" w:rsidP="006359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20"/>
                <w:szCs w:val="20"/>
              </w:rPr>
            </w:pPr>
            <w:r w:rsidRPr="006359F4">
              <w:rPr>
                <w:sz w:val="20"/>
                <w:szCs w:val="20"/>
              </w:rPr>
              <w:t>значение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8"/>
                <w:szCs w:val="18"/>
              </w:rPr>
            </w:pPr>
            <w:r w:rsidRPr="006359F4">
              <w:rPr>
                <w:sz w:val="18"/>
                <w:szCs w:val="18"/>
              </w:rPr>
              <w:t>год  достижения</w:t>
            </w:r>
          </w:p>
        </w:tc>
      </w:tr>
      <w:tr w:rsidR="006359F4" w:rsidRPr="006359F4" w:rsidTr="006359F4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sz w:val="16"/>
                <w:szCs w:val="16"/>
              </w:rPr>
            </w:pPr>
            <w:r w:rsidRPr="006359F4">
              <w:rPr>
                <w:sz w:val="16"/>
                <w:szCs w:val="16"/>
              </w:rPr>
              <w:t>34</w:t>
            </w:r>
          </w:p>
        </w:tc>
      </w:tr>
      <w:tr w:rsidR="006359F4" w:rsidRPr="006359F4" w:rsidTr="006359F4">
        <w:trPr>
          <w:trHeight w:val="6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Программа «</w:t>
            </w:r>
            <w:proofErr w:type="gramStart"/>
            <w:r w:rsidRPr="006359F4">
              <w:rPr>
                <w:b/>
                <w:bCs/>
              </w:rPr>
              <w:t>Культура</w:t>
            </w:r>
            <w:proofErr w:type="gramEnd"/>
            <w:r w:rsidRPr="006359F4">
              <w:rPr>
                <w:b/>
                <w:bCs/>
              </w:rPr>
              <w:t xml:space="preserve"> ЗАТО Озерный Тверской области» на 2022-2024 годы,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52 670,9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32 941,9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116 422,3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254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6359F4"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52 670,9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32 941,9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116 422,3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6359F4">
              <w:rPr>
                <w:i/>
                <w:iCs/>
              </w:rPr>
              <w:t>населения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 культурной жизнью"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6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6359F4">
              <w:rPr>
                <w:i/>
                <w:iCs/>
              </w:rPr>
              <w:t>культуры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3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6359F4">
              <w:rPr>
                <w:b/>
                <w:bCs/>
              </w:rPr>
              <w:t>направленности</w:t>
            </w:r>
            <w:proofErr w:type="gramEnd"/>
            <w:r w:rsidRPr="006359F4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49 763,0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27 925,9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30 058,3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107 747,2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91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F4" w:rsidRPr="006359F4" w:rsidRDefault="006359F4" w:rsidP="006359F4">
            <w:r w:rsidRPr="006359F4">
              <w:rPr>
                <w:b/>
                <w:bCs/>
              </w:rPr>
              <w:t xml:space="preserve">Задача 1   </w:t>
            </w:r>
            <w:r w:rsidRPr="006359F4"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6359F4">
              <w:t>потенциала</w:t>
            </w:r>
            <w:proofErr w:type="gramEnd"/>
            <w:r w:rsidRPr="006359F4"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40 075,1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27 875,9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30 008,3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97 959,3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92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68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19,3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</w:t>
            </w:r>
            <w:r w:rsidRPr="006359F4">
              <w:rPr>
                <w:i/>
                <w:iCs/>
              </w:rPr>
              <w:lastRenderedPageBreak/>
              <w:t>просветительских и др.)"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lastRenderedPageBreak/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80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1 424,3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5 041,6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91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  <w:sz w:val="22"/>
                <w:szCs w:val="22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6359F4">
              <w:rPr>
                <w:i/>
                <w:iCs/>
                <w:sz w:val="22"/>
                <w:szCs w:val="22"/>
              </w:rPr>
              <w:t>ДК</w:t>
            </w:r>
            <w:proofErr w:type="gramEnd"/>
            <w:r w:rsidRPr="006359F4">
              <w:rPr>
                <w:i/>
                <w:iCs/>
                <w:sz w:val="22"/>
                <w:szCs w:val="22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99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2 </w:t>
            </w:r>
            <w:r w:rsidRPr="006359F4">
              <w:rPr>
                <w:b/>
                <w:bCs/>
                <w:i/>
                <w:iCs/>
              </w:rPr>
              <w:t xml:space="preserve">  </w:t>
            </w:r>
            <w:r w:rsidRPr="006359F4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6359F4">
              <w:rPr>
                <w:i/>
                <w:iCs/>
              </w:rPr>
              <w:t>ДК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28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6359F4">
              <w:rPr>
                <w:i/>
                <w:iCs/>
              </w:rPr>
              <w:t>ДК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398,3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99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23 359,0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14 130,8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17 130,9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54 620,7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0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>Показатель 1</w:t>
            </w:r>
            <w:r w:rsidRPr="006359F4">
              <w:rPr>
                <w:b/>
                <w:bCs/>
                <w:i/>
                <w:iCs/>
              </w:rPr>
              <w:t xml:space="preserve">                      </w:t>
            </w:r>
            <w:r w:rsidRPr="006359F4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29 764,8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29 764,8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93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6359F4">
              <w:rPr>
                <w:b/>
                <w:bCs/>
              </w:rPr>
              <w:t>культуры</w:t>
            </w:r>
            <w:proofErr w:type="gramEnd"/>
            <w:r w:rsidRPr="006359F4">
              <w:rPr>
                <w:b/>
                <w:bCs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530,4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1 591,2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0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Мероприятие 1.2.2                                                                                         "Субсидии на повышение заработной платы работникам муниципальных </w:t>
            </w:r>
            <w:r w:rsidRPr="006359F4">
              <w:rPr>
                <w:b/>
                <w:bCs/>
              </w:rPr>
              <w:lastRenderedPageBreak/>
              <w:t>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4 773,8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14 321,4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87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  <w:sz w:val="22"/>
                <w:szCs w:val="22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22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3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3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8 162,9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5 092,9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19 216,4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28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1.3.1                                                                                         "На повышение заработной платы педагогическим работникам дополнительного образования (МБУ ДО "</w:t>
            </w:r>
            <w:proofErr w:type="gramStart"/>
            <w:r w:rsidRPr="006359F4">
              <w:rPr>
                <w:b/>
                <w:bCs/>
              </w:rPr>
              <w:t>ДШИ</w:t>
            </w:r>
            <w:proofErr w:type="gramEnd"/>
            <w:r w:rsidRPr="006359F4">
              <w:rPr>
                <w:b/>
                <w:bCs/>
              </w:rPr>
              <w:t xml:space="preserve"> ЗАТО Озерный")"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31,8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28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1 045,4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3 136,2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F4" w:rsidRPr="006359F4" w:rsidRDefault="006359F4" w:rsidP="006359F4">
            <w:r w:rsidRPr="006359F4">
              <w:rPr>
                <w:b/>
                <w:bCs/>
              </w:rPr>
              <w:t xml:space="preserve">Задача 2     </w:t>
            </w:r>
            <w:r w:rsidRPr="006359F4"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6359F4">
              <w:t>культуры</w:t>
            </w:r>
            <w:proofErr w:type="gramEnd"/>
            <w:r w:rsidRPr="006359F4">
              <w:t xml:space="preserve"> ЗАТО Озерный Тверской области"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9687,9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9787,9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6359F4">
              <w:rPr>
                <w:i/>
                <w:iCs/>
              </w:rPr>
              <w:t>культуры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2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24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>Мероприятие 2.1 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200,2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8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Мероприятие 2.2                                                                                                                       Субсидии местным бюджетам на проведение капитального ремонта учреждений </w:t>
            </w:r>
            <w:proofErr w:type="spellStart"/>
            <w:r w:rsidRPr="006359F4">
              <w:rPr>
                <w:b/>
                <w:bCs/>
              </w:rPr>
              <w:t>культурно-досугового</w:t>
            </w:r>
            <w:proofErr w:type="spellEnd"/>
            <w:r w:rsidRPr="006359F4">
              <w:rPr>
                <w:b/>
                <w:bCs/>
              </w:rPr>
              <w:t xml:space="preserve"> типа, </w:t>
            </w:r>
            <w:r w:rsidRPr="006359F4">
              <w:rPr>
                <w:b/>
                <w:bCs/>
              </w:rPr>
              <w:lastRenderedPageBreak/>
              <w:t>расположенных в административных центрах городских округов, муниципальных округов, муниципальных районах, поселках городского типа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6334,1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91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Мероприятие 2.3                                                                                                                       Проведение капитального ремонта в МБУ </w:t>
            </w:r>
            <w:proofErr w:type="gramStart"/>
            <w:r w:rsidRPr="006359F4">
              <w:rPr>
                <w:b/>
                <w:bCs/>
              </w:rPr>
              <w:t>ДК</w:t>
            </w:r>
            <w:proofErr w:type="gramEnd"/>
            <w:r w:rsidRPr="006359F4">
              <w:rPr>
                <w:b/>
                <w:bCs/>
              </w:rPr>
              <w:t xml:space="preserve"> ЗАТО Озерный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3253,6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7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2 883,6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8 675,1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62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r w:rsidRPr="006359F4">
              <w:t xml:space="preserve">1. Обеспечение деятельности  администратора 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2 883,6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8 675,1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6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r w:rsidRPr="006359F4">
              <w:t xml:space="preserve">1.1 Расходы  на  централизованную бухгалтерию отдела культуры и спорта </w:t>
            </w:r>
            <w:proofErr w:type="gramStart"/>
            <w:r w:rsidRPr="006359F4">
              <w:t>администрации</w:t>
            </w:r>
            <w:proofErr w:type="gramEnd"/>
            <w:r w:rsidRPr="006359F4">
              <w:t xml:space="preserve"> ЗАТО Озёрный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2 883,6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8 675,1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r w:rsidRPr="006359F4">
              <w:t>2. Административные 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53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6359F4">
              <w:rPr>
                <w:i/>
                <w:iCs/>
              </w:rPr>
              <w:t>актов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5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6359F4">
              <w:rPr>
                <w:b/>
                <w:bCs/>
              </w:rPr>
              <w:t>актов</w:t>
            </w:r>
            <w:proofErr w:type="gramEnd"/>
            <w:r w:rsidRPr="006359F4">
              <w:rPr>
                <w:b/>
                <w:bCs/>
              </w:rPr>
              <w:t xml:space="preserve"> ЗАТО Озерный Тверской области по вопросам, относящимся к </w:t>
            </w:r>
            <w:r w:rsidRPr="006359F4">
              <w:rPr>
                <w:b/>
                <w:bCs/>
              </w:rPr>
              <w:lastRenderedPageBreak/>
              <w:t>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rPr>
                <w:sz w:val="22"/>
                <w:szCs w:val="22"/>
              </w:rPr>
              <w:lastRenderedPageBreak/>
              <w:t>да-1/   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  <w:tr w:rsidR="006359F4" w:rsidRPr="006359F4" w:rsidTr="006359F4">
        <w:trPr>
          <w:trHeight w:val="1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F4" w:rsidRPr="006359F4" w:rsidRDefault="006359F4" w:rsidP="006359F4">
            <w:pPr>
              <w:rPr>
                <w:i/>
                <w:iCs/>
              </w:rPr>
            </w:pPr>
            <w:r w:rsidRPr="006359F4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6359F4">
              <w:rPr>
                <w:i/>
                <w:iCs/>
              </w:rPr>
              <w:t>администрации</w:t>
            </w:r>
            <w:proofErr w:type="gramEnd"/>
            <w:r w:rsidRPr="006359F4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2024</w:t>
            </w:r>
          </w:p>
        </w:tc>
      </w:tr>
      <w:tr w:rsidR="006359F4" w:rsidRPr="006359F4" w:rsidTr="006359F4">
        <w:trPr>
          <w:trHeight w:val="123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r w:rsidRPr="006359F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F4" w:rsidRPr="006359F4" w:rsidRDefault="006359F4" w:rsidP="006359F4">
            <w:pPr>
              <w:rPr>
                <w:b/>
                <w:bCs/>
              </w:rPr>
            </w:pPr>
            <w:r w:rsidRPr="006359F4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6359F4">
              <w:rPr>
                <w:b/>
                <w:bCs/>
              </w:rPr>
              <w:t>администрации</w:t>
            </w:r>
            <w:proofErr w:type="gramEnd"/>
            <w:r w:rsidRPr="006359F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</w:pPr>
            <w:proofErr w:type="spellStart"/>
            <w:proofErr w:type="gramStart"/>
            <w:r w:rsidRPr="006359F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F4" w:rsidRPr="006359F4" w:rsidRDefault="006359F4" w:rsidP="006359F4">
            <w:pPr>
              <w:jc w:val="center"/>
              <w:rPr>
                <w:b/>
                <w:bCs/>
              </w:rPr>
            </w:pPr>
            <w:r w:rsidRPr="006359F4">
              <w:rPr>
                <w:b/>
                <w:bCs/>
              </w:rPr>
              <w:t>2024</w:t>
            </w:r>
          </w:p>
        </w:tc>
      </w:tr>
    </w:tbl>
    <w:p w:rsidR="00E81C97" w:rsidRDefault="00E81C97" w:rsidP="00FB0EB5">
      <w:pPr>
        <w:ind w:left="-1418" w:right="-568"/>
        <w:rPr>
          <w:b/>
          <w:sz w:val="28"/>
          <w:szCs w:val="28"/>
        </w:rPr>
      </w:pPr>
    </w:p>
    <w:sectPr w:rsidR="00E81C97" w:rsidSect="006359F4">
      <w:pgSz w:w="16838" w:h="11906" w:orient="landscape"/>
      <w:pgMar w:top="284" w:right="42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868"/>
    <w:rsid w:val="000C49F9"/>
    <w:rsid w:val="00164D33"/>
    <w:rsid w:val="00176110"/>
    <w:rsid w:val="00290F55"/>
    <w:rsid w:val="002A67B8"/>
    <w:rsid w:val="00334CCB"/>
    <w:rsid w:val="003C0DD5"/>
    <w:rsid w:val="0046428C"/>
    <w:rsid w:val="004B688A"/>
    <w:rsid w:val="00562C34"/>
    <w:rsid w:val="006359F4"/>
    <w:rsid w:val="00652BB6"/>
    <w:rsid w:val="007E79F9"/>
    <w:rsid w:val="009311B9"/>
    <w:rsid w:val="009C2B3A"/>
    <w:rsid w:val="00AC1187"/>
    <w:rsid w:val="00AC1414"/>
    <w:rsid w:val="00D000B0"/>
    <w:rsid w:val="00D5113B"/>
    <w:rsid w:val="00D91868"/>
    <w:rsid w:val="00E81C97"/>
    <w:rsid w:val="00F53F33"/>
    <w:rsid w:val="00FB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18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D91868"/>
    <w:rPr>
      <w:color w:val="0000FF"/>
      <w:u w:val="single"/>
    </w:rPr>
  </w:style>
  <w:style w:type="paragraph" w:styleId="a4">
    <w:name w:val="Title"/>
    <w:basedOn w:val="a"/>
    <w:link w:val="a5"/>
    <w:qFormat/>
    <w:rsid w:val="00D91868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D9186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D918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rsid w:val="00D9186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1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359F4"/>
    <w:rPr>
      <w:color w:val="800080"/>
      <w:u w:val="single"/>
    </w:rPr>
  </w:style>
  <w:style w:type="paragraph" w:customStyle="1" w:styleId="font5">
    <w:name w:val="font5"/>
    <w:basedOn w:val="a"/>
    <w:rsid w:val="006359F4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6359F4"/>
    <w:pPr>
      <w:spacing w:before="100" w:beforeAutospacing="1" w:after="100" w:afterAutospacing="1"/>
    </w:pPr>
    <w:rPr>
      <w:i/>
      <w:iCs/>
    </w:rPr>
  </w:style>
  <w:style w:type="paragraph" w:customStyle="1" w:styleId="font7">
    <w:name w:val="font7"/>
    <w:basedOn w:val="a"/>
    <w:rsid w:val="006359F4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rsid w:val="006359F4"/>
    <w:pPr>
      <w:spacing w:before="100" w:beforeAutospacing="1" w:after="100" w:afterAutospacing="1"/>
    </w:pPr>
  </w:style>
  <w:style w:type="paragraph" w:customStyle="1" w:styleId="font9">
    <w:name w:val="font9"/>
    <w:basedOn w:val="a"/>
    <w:rsid w:val="006359F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0">
    <w:name w:val="font10"/>
    <w:basedOn w:val="a"/>
    <w:rsid w:val="006359F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6359F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6359F4"/>
    <w:pPr>
      <w:spacing w:before="100" w:beforeAutospacing="1" w:after="100" w:afterAutospacing="1"/>
    </w:pPr>
  </w:style>
  <w:style w:type="paragraph" w:customStyle="1" w:styleId="xl71">
    <w:name w:val="xl71"/>
    <w:basedOn w:val="a"/>
    <w:rsid w:val="006359F4"/>
    <w:pPr>
      <w:spacing w:before="100" w:beforeAutospacing="1" w:after="100" w:afterAutospacing="1"/>
    </w:pPr>
  </w:style>
  <w:style w:type="paragraph" w:customStyle="1" w:styleId="xl72">
    <w:name w:val="xl72"/>
    <w:basedOn w:val="a"/>
    <w:rsid w:val="006359F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359F4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6359F4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6359F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6359F4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6359F4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6359F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6359F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6359F4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6359F4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6359F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35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635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359F4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4">
    <w:name w:val="xl94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635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8">
    <w:name w:val="xl108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1">
    <w:name w:val="xl111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6359F4"/>
    <w:pP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6359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6359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6359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6359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6359F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6359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6359F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359F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26">
    <w:name w:val="xl126"/>
    <w:basedOn w:val="a"/>
    <w:rsid w:val="006359F4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7">
    <w:name w:val="xl127"/>
    <w:basedOn w:val="a"/>
    <w:rsid w:val="006359F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6359F4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6359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6359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6359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6359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635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635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635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6359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6359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6359F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6359F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635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Наталья Владимировна</cp:lastModifiedBy>
  <cp:revision>6</cp:revision>
  <cp:lastPrinted>2008-07-15T03:25:00Z</cp:lastPrinted>
  <dcterms:created xsi:type="dcterms:W3CDTF">2022-03-22T08:37:00Z</dcterms:created>
  <dcterms:modified xsi:type="dcterms:W3CDTF">2022-03-28T15:11:00Z</dcterms:modified>
</cp:coreProperties>
</file>